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CA2C" w14:textId="579D83D9" w:rsidR="00106AE7" w:rsidRDefault="005A5ECE" w:rsidP="005C4E6A">
      <w:pPr>
        <w:spacing w:after="0"/>
        <w:rPr>
          <w:rStyle w:val="oypena"/>
          <w:rFonts w:ascii="Archivo Black" w:hAnsi="Archivo Black"/>
          <w:color w:val="000000"/>
          <w:sz w:val="52"/>
          <w:szCs w:val="52"/>
        </w:rPr>
      </w:pPr>
      <w:r>
        <w:rPr>
          <w:noProof/>
        </w:rPr>
        <w:drawing>
          <wp:anchor distT="0" distB="0" distL="114300" distR="114300" simplePos="0" relativeHeight="251658240" behindDoc="1" locked="0" layoutInCell="1" allowOverlap="1" wp14:anchorId="36702182" wp14:editId="2B29727B">
            <wp:simplePos x="0" y="0"/>
            <wp:positionH relativeFrom="margin">
              <wp:align>right</wp:align>
            </wp:positionH>
            <wp:positionV relativeFrom="paragraph">
              <wp:posOffset>-221942</wp:posOffset>
            </wp:positionV>
            <wp:extent cx="652736" cy="772066"/>
            <wp:effectExtent l="0" t="0" r="0" b="0"/>
            <wp:wrapNone/>
            <wp:docPr id="1251504450"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04450" name="Picture 2" descr="A logo with a black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36" cy="772066"/>
                    </a:xfrm>
                    <a:prstGeom prst="rect">
                      <a:avLst/>
                    </a:prstGeom>
                    <a:noFill/>
                    <a:ln>
                      <a:noFill/>
                    </a:ln>
                  </pic:spPr>
                </pic:pic>
              </a:graphicData>
            </a:graphic>
            <wp14:sizeRelH relativeFrom="page">
              <wp14:pctWidth>0</wp14:pctWidth>
            </wp14:sizeRelH>
            <wp14:sizeRelV relativeFrom="page">
              <wp14:pctHeight>0</wp14:pctHeight>
            </wp14:sizeRelV>
          </wp:anchor>
        </w:drawing>
      </w:r>
      <w:r w:rsidR="00B30DCE">
        <w:rPr>
          <w:rStyle w:val="oypena"/>
          <w:rFonts w:ascii="Archivo Black" w:hAnsi="Archivo Black"/>
          <w:color w:val="000000"/>
          <w:sz w:val="52"/>
          <w:szCs w:val="52"/>
        </w:rPr>
        <w:t xml:space="preserve">Talent and Succession Planning </w:t>
      </w:r>
      <w:r w:rsidR="001F6D7E" w:rsidRPr="001F6D7E">
        <w:rPr>
          <w:rStyle w:val="oypena"/>
          <w:rFonts w:ascii="Archivo Black" w:hAnsi="Archivo Black"/>
          <w:color w:val="000000"/>
          <w:sz w:val="52"/>
          <w:szCs w:val="52"/>
        </w:rPr>
        <w:t>Grid</w:t>
      </w:r>
    </w:p>
    <w:p w14:paraId="68E2F929" w14:textId="77777777" w:rsidR="005C4E6A" w:rsidRPr="005C4E6A" w:rsidRDefault="005C4E6A" w:rsidP="005C4E6A">
      <w:pPr>
        <w:pStyle w:val="cvgsua"/>
        <w:spacing w:before="0" w:beforeAutospacing="0" w:after="0" w:afterAutospacing="0" w:line="540" w:lineRule="atLeast"/>
        <w:rPr>
          <w:rFonts w:ascii="Arial" w:hAnsi="Arial" w:cs="Arial"/>
          <w:color w:val="000000"/>
        </w:rPr>
      </w:pPr>
      <w:r w:rsidRPr="005C4E6A">
        <w:rPr>
          <w:rStyle w:val="oypena"/>
          <w:rFonts w:ascii="Arial" w:hAnsi="Arial" w:cs="Arial"/>
          <w:b/>
          <w:bCs/>
          <w:color w:val="000000"/>
        </w:rPr>
        <w:t xml:space="preserve">To use this tool: </w:t>
      </w:r>
    </w:p>
    <w:p w14:paraId="6D38E28A" w14:textId="77777777" w:rsidR="002A13C2" w:rsidRDefault="002A13C2" w:rsidP="005C4E6A">
      <w:pPr>
        <w:pStyle w:val="cvgsua"/>
        <w:spacing w:before="0" w:beforeAutospacing="0" w:after="0" w:afterAutospacing="0"/>
        <w:rPr>
          <w:rStyle w:val="oypena"/>
          <w:rFonts w:ascii="Arial" w:hAnsi="Arial" w:cs="Arial"/>
          <w:color w:val="000000"/>
        </w:rPr>
      </w:pPr>
    </w:p>
    <w:tbl>
      <w:tblPr>
        <w:tblStyle w:val="TableGrid"/>
        <w:tblpPr w:leftFromText="180" w:rightFromText="180" w:vertAnchor="page" w:horzAnchor="margin" w:tblpY="4171"/>
        <w:tblW w:w="15163" w:type="dxa"/>
        <w:tblLayout w:type="fixed"/>
        <w:tblLook w:val="04A0" w:firstRow="1" w:lastRow="0" w:firstColumn="1" w:lastColumn="0" w:noHBand="0" w:noVBand="1"/>
      </w:tblPr>
      <w:tblGrid>
        <w:gridCol w:w="2122"/>
        <w:gridCol w:w="3685"/>
        <w:gridCol w:w="3827"/>
        <w:gridCol w:w="3402"/>
        <w:gridCol w:w="2127"/>
      </w:tblGrid>
      <w:tr w:rsidR="00ED1130" w:rsidRPr="00E81F28" w14:paraId="7FDAC16C" w14:textId="77777777" w:rsidTr="00B61515">
        <w:trPr>
          <w:trHeight w:val="841"/>
        </w:trPr>
        <w:tc>
          <w:tcPr>
            <w:tcW w:w="2122" w:type="dxa"/>
            <w:shd w:val="clear" w:color="auto" w:fill="500778"/>
            <w:vAlign w:val="center"/>
          </w:tcPr>
          <w:p w14:paraId="4B4CD474" w14:textId="77777777" w:rsidR="00ED1130" w:rsidRPr="00E81F28" w:rsidRDefault="00ED1130" w:rsidP="00B61515">
            <w:pPr>
              <w:jc w:val="center"/>
              <w:rPr>
                <w:rFonts w:ascii="Arial" w:hAnsi="Arial" w:cs="Arial"/>
                <w:b/>
                <w:bCs/>
              </w:rPr>
            </w:pPr>
            <w:r w:rsidRPr="00E81F28">
              <w:rPr>
                <w:rFonts w:ascii="Arial" w:hAnsi="Arial" w:cs="Arial"/>
                <w:b/>
                <w:bCs/>
              </w:rPr>
              <w:t>Role</w:t>
            </w:r>
          </w:p>
        </w:tc>
        <w:tc>
          <w:tcPr>
            <w:tcW w:w="3685" w:type="dxa"/>
            <w:shd w:val="clear" w:color="auto" w:fill="500778"/>
            <w:vAlign w:val="center"/>
          </w:tcPr>
          <w:p w14:paraId="5D7F5675" w14:textId="77777777" w:rsidR="00ED1130" w:rsidRPr="00E81F28" w:rsidRDefault="00ED1130" w:rsidP="00B61515">
            <w:pPr>
              <w:jc w:val="center"/>
              <w:rPr>
                <w:rFonts w:ascii="Arial" w:hAnsi="Arial" w:cs="Arial"/>
                <w:b/>
                <w:bCs/>
                <w:color w:val="FFFFFF" w:themeColor="background1"/>
              </w:rPr>
            </w:pPr>
            <w:r w:rsidRPr="00E81F28">
              <w:rPr>
                <w:rFonts w:ascii="Arial" w:hAnsi="Arial" w:cs="Arial"/>
                <w:b/>
                <w:bCs/>
                <w:color w:val="FFFFFF" w:themeColor="background1"/>
              </w:rPr>
              <w:t>Ready now</w:t>
            </w:r>
          </w:p>
          <w:p w14:paraId="7924AB0E" w14:textId="77777777" w:rsidR="00ED1130" w:rsidRPr="00E81F28" w:rsidRDefault="00ED1130" w:rsidP="00B61515">
            <w:pPr>
              <w:jc w:val="center"/>
              <w:rPr>
                <w:b/>
                <w:bCs/>
                <w:i/>
                <w:iCs/>
                <w:color w:val="FFFFFF" w:themeColor="background1"/>
              </w:rPr>
            </w:pPr>
            <w:r w:rsidRPr="00E81F28">
              <w:rPr>
                <w:rFonts w:ascii="Arial" w:hAnsi="Arial" w:cs="Arial"/>
                <w:i/>
                <w:iCs/>
                <w:color w:val="FFFFFF" w:themeColor="background1"/>
                <w:sz w:val="20"/>
                <w:szCs w:val="20"/>
              </w:rPr>
              <w:t>0-1 year</w:t>
            </w:r>
          </w:p>
        </w:tc>
        <w:tc>
          <w:tcPr>
            <w:tcW w:w="3827" w:type="dxa"/>
            <w:shd w:val="clear" w:color="auto" w:fill="500778"/>
            <w:vAlign w:val="center"/>
          </w:tcPr>
          <w:p w14:paraId="0EC32F26" w14:textId="77777777" w:rsidR="00ED1130" w:rsidRPr="00E81F28" w:rsidRDefault="00ED1130" w:rsidP="00B61515">
            <w:pPr>
              <w:jc w:val="center"/>
              <w:rPr>
                <w:rFonts w:ascii="Arial" w:hAnsi="Arial" w:cs="Arial"/>
                <w:b/>
                <w:bCs/>
                <w:color w:val="FFFFFF" w:themeColor="background1"/>
              </w:rPr>
            </w:pPr>
            <w:r w:rsidRPr="00E81F28">
              <w:rPr>
                <w:rFonts w:ascii="Arial" w:hAnsi="Arial" w:cs="Arial"/>
                <w:b/>
                <w:bCs/>
                <w:color w:val="FFFFFF" w:themeColor="background1"/>
              </w:rPr>
              <w:t>Developing talent</w:t>
            </w:r>
          </w:p>
          <w:p w14:paraId="70F49068" w14:textId="77777777" w:rsidR="00ED1130" w:rsidRPr="00E81F28" w:rsidRDefault="00ED1130" w:rsidP="00B61515">
            <w:pPr>
              <w:jc w:val="center"/>
              <w:rPr>
                <w:b/>
                <w:bCs/>
                <w:i/>
                <w:iCs/>
                <w:color w:val="FFFFFF" w:themeColor="background1"/>
              </w:rPr>
            </w:pPr>
            <w:r w:rsidRPr="00E81F28">
              <w:rPr>
                <w:rFonts w:ascii="Arial" w:hAnsi="Arial" w:cs="Arial"/>
                <w:i/>
                <w:iCs/>
                <w:color w:val="FFFFFF" w:themeColor="background1"/>
                <w:sz w:val="20"/>
                <w:szCs w:val="20"/>
              </w:rPr>
              <w:t>1-3 years</w:t>
            </w:r>
          </w:p>
        </w:tc>
        <w:tc>
          <w:tcPr>
            <w:tcW w:w="3402" w:type="dxa"/>
            <w:shd w:val="clear" w:color="auto" w:fill="500778"/>
            <w:vAlign w:val="center"/>
          </w:tcPr>
          <w:p w14:paraId="7154CA2F" w14:textId="77777777" w:rsidR="00ED1130" w:rsidRPr="00E81F28" w:rsidRDefault="00ED1130" w:rsidP="00B61515">
            <w:pPr>
              <w:jc w:val="center"/>
              <w:rPr>
                <w:rFonts w:ascii="Arial" w:hAnsi="Arial" w:cs="Arial"/>
                <w:b/>
                <w:bCs/>
                <w:color w:val="FFFFFF" w:themeColor="background1"/>
              </w:rPr>
            </w:pPr>
            <w:r w:rsidRPr="00E81F28">
              <w:rPr>
                <w:rFonts w:ascii="Arial" w:hAnsi="Arial" w:cs="Arial"/>
                <w:b/>
                <w:bCs/>
                <w:color w:val="FFFFFF" w:themeColor="background1"/>
              </w:rPr>
              <w:t>Emerging talent</w:t>
            </w:r>
          </w:p>
          <w:p w14:paraId="5CDD5632" w14:textId="77777777" w:rsidR="00ED1130" w:rsidRPr="00E81F28" w:rsidRDefault="00ED1130" w:rsidP="00B61515">
            <w:pPr>
              <w:jc w:val="center"/>
              <w:rPr>
                <w:b/>
                <w:bCs/>
                <w:i/>
                <w:iCs/>
                <w:color w:val="FFFFFF" w:themeColor="background1"/>
              </w:rPr>
            </w:pPr>
            <w:r w:rsidRPr="00E81F28">
              <w:rPr>
                <w:rFonts w:ascii="Arial" w:hAnsi="Arial" w:cs="Arial"/>
                <w:i/>
                <w:iCs/>
                <w:color w:val="FFFFFF" w:themeColor="background1"/>
                <w:sz w:val="20"/>
                <w:szCs w:val="20"/>
              </w:rPr>
              <w:t>3-5 years</w:t>
            </w:r>
          </w:p>
        </w:tc>
        <w:tc>
          <w:tcPr>
            <w:tcW w:w="2127" w:type="dxa"/>
            <w:shd w:val="clear" w:color="auto" w:fill="500778"/>
            <w:vAlign w:val="center"/>
          </w:tcPr>
          <w:p w14:paraId="3240B660" w14:textId="77777777" w:rsidR="00ED1130" w:rsidRPr="00E81F28" w:rsidRDefault="00ED1130" w:rsidP="00B61515">
            <w:pPr>
              <w:jc w:val="center"/>
              <w:rPr>
                <w:rFonts w:ascii="Arial" w:hAnsi="Arial" w:cs="Arial"/>
                <w:b/>
                <w:bCs/>
                <w:color w:val="FFFFFF" w:themeColor="background1"/>
              </w:rPr>
            </w:pPr>
            <w:r>
              <w:rPr>
                <w:rFonts w:ascii="Arial" w:hAnsi="Arial" w:cs="Arial"/>
                <w:b/>
                <w:bCs/>
                <w:color w:val="FFFFFF" w:themeColor="background1"/>
              </w:rPr>
              <w:t>Risk</w:t>
            </w:r>
          </w:p>
          <w:p w14:paraId="77A13E2A" w14:textId="77777777" w:rsidR="00ED1130" w:rsidRPr="00E81F28" w:rsidRDefault="00ED1130" w:rsidP="00B61515">
            <w:pPr>
              <w:jc w:val="center"/>
              <w:rPr>
                <w:b/>
                <w:bCs/>
                <w:i/>
                <w:iCs/>
                <w:color w:val="FFFFFF" w:themeColor="background1"/>
              </w:rPr>
            </w:pPr>
            <w:r w:rsidRPr="00E81F28">
              <w:rPr>
                <w:rFonts w:ascii="Arial" w:hAnsi="Arial" w:cs="Arial"/>
                <w:i/>
                <w:iCs/>
                <w:color w:val="FFFFFF" w:themeColor="background1"/>
                <w:sz w:val="20"/>
                <w:szCs w:val="20"/>
              </w:rPr>
              <w:t>(</w:t>
            </w:r>
            <w:r>
              <w:rPr>
                <w:rFonts w:ascii="Arial" w:hAnsi="Arial" w:cs="Arial"/>
                <w:i/>
                <w:iCs/>
                <w:color w:val="FFFFFF" w:themeColor="background1"/>
                <w:sz w:val="20"/>
                <w:szCs w:val="20"/>
              </w:rPr>
              <w:t>Red, Amber, Green</w:t>
            </w:r>
            <w:r w:rsidRPr="00E81F28">
              <w:rPr>
                <w:rFonts w:ascii="Arial" w:hAnsi="Arial" w:cs="Arial"/>
                <w:i/>
                <w:iCs/>
                <w:color w:val="FFFFFF" w:themeColor="background1"/>
                <w:sz w:val="20"/>
                <w:szCs w:val="20"/>
              </w:rPr>
              <w:t>)</w:t>
            </w:r>
          </w:p>
        </w:tc>
      </w:tr>
      <w:tr w:rsidR="00ED1130" w14:paraId="70B22519" w14:textId="77777777" w:rsidTr="00B61515">
        <w:trPr>
          <w:trHeight w:val="449"/>
        </w:trPr>
        <w:tc>
          <w:tcPr>
            <w:tcW w:w="2122" w:type="dxa"/>
            <w:shd w:val="clear" w:color="auto" w:fill="EEE8F1"/>
            <w:vAlign w:val="center"/>
          </w:tcPr>
          <w:p w14:paraId="063B494B" w14:textId="77777777" w:rsidR="00ED1130" w:rsidRPr="00E81F28" w:rsidRDefault="00ED1130" w:rsidP="00B61515">
            <w:pPr>
              <w:jc w:val="center"/>
              <w:rPr>
                <w:rFonts w:ascii="Arial" w:hAnsi="Arial" w:cs="Arial"/>
                <w:b/>
                <w:bCs/>
                <w:color w:val="500778"/>
              </w:rPr>
            </w:pPr>
            <w:r w:rsidRPr="00E81F28">
              <w:rPr>
                <w:rFonts w:ascii="Arial" w:hAnsi="Arial" w:cs="Arial"/>
                <w:b/>
                <w:bCs/>
                <w:color w:val="500778"/>
              </w:rPr>
              <w:t>Chair</w:t>
            </w:r>
          </w:p>
          <w:p w14:paraId="2B777BDE" w14:textId="77777777" w:rsidR="00ED1130" w:rsidRDefault="00ED1130" w:rsidP="00B61515">
            <w:pPr>
              <w:jc w:val="center"/>
              <w:rPr>
                <w:rFonts w:ascii="Arial" w:hAnsi="Arial" w:cs="Arial"/>
                <w:b/>
                <w:bCs/>
                <w:color w:val="500778"/>
              </w:rPr>
            </w:pPr>
          </w:p>
          <w:p w14:paraId="21D7C147" w14:textId="77777777" w:rsidR="00ED1130" w:rsidRDefault="00ED1130" w:rsidP="00B61515">
            <w:pPr>
              <w:jc w:val="center"/>
              <w:rPr>
                <w:rFonts w:ascii="Arial" w:hAnsi="Arial" w:cs="Arial"/>
                <w:b/>
                <w:bCs/>
                <w:color w:val="500778"/>
              </w:rPr>
            </w:pPr>
          </w:p>
          <w:p w14:paraId="6D1E7B29" w14:textId="77777777" w:rsidR="00ED1130" w:rsidRPr="00E81F28" w:rsidRDefault="00ED1130" w:rsidP="00B61515">
            <w:pPr>
              <w:jc w:val="center"/>
              <w:rPr>
                <w:rFonts w:ascii="Arial" w:hAnsi="Arial" w:cs="Arial"/>
                <w:b/>
                <w:bCs/>
                <w:color w:val="500778"/>
              </w:rPr>
            </w:pPr>
          </w:p>
          <w:p w14:paraId="4567C0D7" w14:textId="77777777" w:rsidR="00ED1130" w:rsidRPr="00E81F28" w:rsidRDefault="00ED1130" w:rsidP="00B61515">
            <w:pPr>
              <w:jc w:val="center"/>
              <w:rPr>
                <w:rFonts w:ascii="Arial" w:hAnsi="Arial" w:cs="Arial"/>
                <w:b/>
                <w:bCs/>
                <w:color w:val="500778"/>
              </w:rPr>
            </w:pPr>
          </w:p>
        </w:tc>
        <w:tc>
          <w:tcPr>
            <w:tcW w:w="3685" w:type="dxa"/>
          </w:tcPr>
          <w:p w14:paraId="385DD624" w14:textId="77777777" w:rsidR="00ED1130" w:rsidRDefault="00ED1130" w:rsidP="00B61515"/>
          <w:p w14:paraId="02ECFB59" w14:textId="77777777" w:rsidR="00ED1130" w:rsidRDefault="00ED1130" w:rsidP="00B61515"/>
        </w:tc>
        <w:tc>
          <w:tcPr>
            <w:tcW w:w="3827" w:type="dxa"/>
          </w:tcPr>
          <w:p w14:paraId="587337C2" w14:textId="77777777" w:rsidR="00ED1130" w:rsidRDefault="00ED1130" w:rsidP="00B61515"/>
        </w:tc>
        <w:tc>
          <w:tcPr>
            <w:tcW w:w="3402" w:type="dxa"/>
          </w:tcPr>
          <w:p w14:paraId="572EF0AF" w14:textId="77777777" w:rsidR="00ED1130" w:rsidRDefault="00ED1130" w:rsidP="00B61515"/>
        </w:tc>
        <w:tc>
          <w:tcPr>
            <w:tcW w:w="2127" w:type="dxa"/>
          </w:tcPr>
          <w:p w14:paraId="3ED446EF" w14:textId="77777777" w:rsidR="00ED1130" w:rsidRDefault="00ED1130" w:rsidP="00B61515"/>
        </w:tc>
      </w:tr>
      <w:tr w:rsidR="00ED1130" w14:paraId="5A25C54A" w14:textId="77777777" w:rsidTr="00B61515">
        <w:trPr>
          <w:trHeight w:val="449"/>
        </w:trPr>
        <w:tc>
          <w:tcPr>
            <w:tcW w:w="2122" w:type="dxa"/>
            <w:shd w:val="clear" w:color="auto" w:fill="EEE8F1"/>
            <w:vAlign w:val="center"/>
          </w:tcPr>
          <w:p w14:paraId="7D462DF5" w14:textId="77777777" w:rsidR="00ED1130" w:rsidRPr="00E81F28" w:rsidRDefault="00ED1130" w:rsidP="00B61515">
            <w:pPr>
              <w:jc w:val="center"/>
              <w:rPr>
                <w:rFonts w:ascii="Arial" w:hAnsi="Arial" w:cs="Arial"/>
                <w:b/>
                <w:bCs/>
                <w:color w:val="500778"/>
              </w:rPr>
            </w:pPr>
            <w:r w:rsidRPr="00E81F28">
              <w:rPr>
                <w:rFonts w:ascii="Arial" w:hAnsi="Arial" w:cs="Arial"/>
                <w:b/>
                <w:bCs/>
                <w:color w:val="500778"/>
              </w:rPr>
              <w:t>Vice Chair</w:t>
            </w:r>
          </w:p>
          <w:p w14:paraId="085E1634" w14:textId="77777777" w:rsidR="00ED1130" w:rsidRDefault="00ED1130" w:rsidP="00B61515">
            <w:pPr>
              <w:jc w:val="center"/>
              <w:rPr>
                <w:rFonts w:ascii="Arial" w:hAnsi="Arial" w:cs="Arial"/>
                <w:b/>
                <w:bCs/>
                <w:color w:val="500778"/>
              </w:rPr>
            </w:pPr>
          </w:p>
          <w:p w14:paraId="1C8688A8" w14:textId="77777777" w:rsidR="00ED1130" w:rsidRDefault="00ED1130" w:rsidP="00B61515">
            <w:pPr>
              <w:jc w:val="center"/>
              <w:rPr>
                <w:rFonts w:ascii="Arial" w:hAnsi="Arial" w:cs="Arial"/>
                <w:b/>
                <w:bCs/>
                <w:color w:val="500778"/>
              </w:rPr>
            </w:pPr>
          </w:p>
          <w:p w14:paraId="70355E9C" w14:textId="77777777" w:rsidR="00ED1130" w:rsidRPr="00E81F28" w:rsidRDefault="00ED1130" w:rsidP="00B61515">
            <w:pPr>
              <w:rPr>
                <w:rFonts w:ascii="Arial" w:hAnsi="Arial" w:cs="Arial"/>
                <w:b/>
                <w:bCs/>
                <w:color w:val="500778"/>
              </w:rPr>
            </w:pPr>
          </w:p>
          <w:p w14:paraId="4A7B6EBF" w14:textId="77777777" w:rsidR="00ED1130" w:rsidRPr="00E81F28" w:rsidRDefault="00ED1130" w:rsidP="00B61515">
            <w:pPr>
              <w:jc w:val="center"/>
              <w:rPr>
                <w:rFonts w:ascii="Arial" w:hAnsi="Arial" w:cs="Arial"/>
                <w:b/>
                <w:bCs/>
                <w:color w:val="500778"/>
              </w:rPr>
            </w:pPr>
          </w:p>
        </w:tc>
        <w:tc>
          <w:tcPr>
            <w:tcW w:w="3685" w:type="dxa"/>
          </w:tcPr>
          <w:p w14:paraId="7C547AC3" w14:textId="77777777" w:rsidR="00ED1130" w:rsidRDefault="00ED1130" w:rsidP="00B61515"/>
          <w:p w14:paraId="4FF681D3" w14:textId="77777777" w:rsidR="00ED1130" w:rsidRDefault="00ED1130" w:rsidP="00B61515"/>
        </w:tc>
        <w:tc>
          <w:tcPr>
            <w:tcW w:w="3827" w:type="dxa"/>
          </w:tcPr>
          <w:p w14:paraId="3EDF6693" w14:textId="77777777" w:rsidR="00ED1130" w:rsidRDefault="00ED1130" w:rsidP="00B61515"/>
        </w:tc>
        <w:tc>
          <w:tcPr>
            <w:tcW w:w="3402" w:type="dxa"/>
          </w:tcPr>
          <w:p w14:paraId="1B6EF6F6" w14:textId="77777777" w:rsidR="00ED1130" w:rsidRDefault="00ED1130" w:rsidP="00B61515"/>
        </w:tc>
        <w:tc>
          <w:tcPr>
            <w:tcW w:w="2127" w:type="dxa"/>
          </w:tcPr>
          <w:p w14:paraId="0B0501E1" w14:textId="77777777" w:rsidR="00ED1130" w:rsidRDefault="00ED1130" w:rsidP="00B61515"/>
        </w:tc>
      </w:tr>
      <w:tr w:rsidR="00ED1130" w14:paraId="000CE44F" w14:textId="77777777" w:rsidTr="00B61515">
        <w:trPr>
          <w:trHeight w:val="449"/>
        </w:trPr>
        <w:tc>
          <w:tcPr>
            <w:tcW w:w="2122" w:type="dxa"/>
            <w:shd w:val="clear" w:color="auto" w:fill="EEE8F1"/>
            <w:vAlign w:val="center"/>
          </w:tcPr>
          <w:p w14:paraId="760E9CB1" w14:textId="77777777" w:rsidR="00ED1130" w:rsidRPr="00E81F28" w:rsidRDefault="00ED1130" w:rsidP="00B61515">
            <w:pPr>
              <w:jc w:val="center"/>
              <w:rPr>
                <w:rFonts w:ascii="Arial" w:hAnsi="Arial" w:cs="Arial"/>
                <w:b/>
                <w:bCs/>
                <w:color w:val="500778"/>
              </w:rPr>
            </w:pPr>
            <w:r w:rsidRPr="00E81F28">
              <w:rPr>
                <w:rFonts w:ascii="Arial" w:hAnsi="Arial" w:cs="Arial"/>
                <w:b/>
                <w:bCs/>
                <w:color w:val="500778"/>
              </w:rPr>
              <w:t>Secretary</w:t>
            </w:r>
          </w:p>
          <w:p w14:paraId="299E3953" w14:textId="77777777" w:rsidR="00ED1130" w:rsidRDefault="00ED1130" w:rsidP="00B61515">
            <w:pPr>
              <w:jc w:val="center"/>
              <w:rPr>
                <w:rFonts w:ascii="Arial" w:hAnsi="Arial" w:cs="Arial"/>
                <w:b/>
                <w:bCs/>
                <w:color w:val="500778"/>
              </w:rPr>
            </w:pPr>
          </w:p>
          <w:p w14:paraId="3609E4EB" w14:textId="77777777" w:rsidR="00ED1130" w:rsidRDefault="00ED1130" w:rsidP="00B61515">
            <w:pPr>
              <w:jc w:val="center"/>
              <w:rPr>
                <w:rFonts w:ascii="Arial" w:hAnsi="Arial" w:cs="Arial"/>
                <w:b/>
                <w:bCs/>
                <w:color w:val="500778"/>
              </w:rPr>
            </w:pPr>
          </w:p>
          <w:p w14:paraId="349FD4F4" w14:textId="77777777" w:rsidR="00ED1130" w:rsidRPr="00E81F28" w:rsidRDefault="00ED1130" w:rsidP="00B61515">
            <w:pPr>
              <w:jc w:val="center"/>
              <w:rPr>
                <w:rFonts w:ascii="Arial" w:hAnsi="Arial" w:cs="Arial"/>
                <w:b/>
                <w:bCs/>
                <w:color w:val="500778"/>
              </w:rPr>
            </w:pPr>
          </w:p>
          <w:p w14:paraId="72B9565A" w14:textId="77777777" w:rsidR="00ED1130" w:rsidRPr="00E81F28" w:rsidRDefault="00ED1130" w:rsidP="00B61515">
            <w:pPr>
              <w:jc w:val="center"/>
              <w:rPr>
                <w:rFonts w:ascii="Arial" w:hAnsi="Arial" w:cs="Arial"/>
                <w:b/>
                <w:bCs/>
                <w:color w:val="500778"/>
              </w:rPr>
            </w:pPr>
          </w:p>
        </w:tc>
        <w:tc>
          <w:tcPr>
            <w:tcW w:w="3685" w:type="dxa"/>
          </w:tcPr>
          <w:p w14:paraId="4B329FFF" w14:textId="77777777" w:rsidR="00ED1130" w:rsidRDefault="00ED1130" w:rsidP="00B61515"/>
          <w:p w14:paraId="7030E9A7" w14:textId="77777777" w:rsidR="00ED1130" w:rsidRDefault="00ED1130" w:rsidP="00B61515"/>
        </w:tc>
        <w:tc>
          <w:tcPr>
            <w:tcW w:w="3827" w:type="dxa"/>
          </w:tcPr>
          <w:p w14:paraId="1F809AB7" w14:textId="77777777" w:rsidR="00ED1130" w:rsidRDefault="00ED1130" w:rsidP="00B61515"/>
        </w:tc>
        <w:tc>
          <w:tcPr>
            <w:tcW w:w="3402" w:type="dxa"/>
          </w:tcPr>
          <w:p w14:paraId="23BC1973" w14:textId="77777777" w:rsidR="00ED1130" w:rsidRDefault="00ED1130" w:rsidP="00B61515"/>
        </w:tc>
        <w:tc>
          <w:tcPr>
            <w:tcW w:w="2127" w:type="dxa"/>
          </w:tcPr>
          <w:p w14:paraId="022928BF" w14:textId="77777777" w:rsidR="00ED1130" w:rsidRDefault="00ED1130" w:rsidP="00B61515"/>
        </w:tc>
      </w:tr>
      <w:tr w:rsidR="00ED1130" w14:paraId="36BFB4FC" w14:textId="77777777" w:rsidTr="00B61515">
        <w:trPr>
          <w:trHeight w:val="449"/>
        </w:trPr>
        <w:tc>
          <w:tcPr>
            <w:tcW w:w="2122" w:type="dxa"/>
            <w:shd w:val="clear" w:color="auto" w:fill="EEE8F1"/>
            <w:vAlign w:val="center"/>
          </w:tcPr>
          <w:p w14:paraId="099F51AB" w14:textId="77777777" w:rsidR="00ED1130" w:rsidRPr="00E81F28" w:rsidRDefault="00ED1130" w:rsidP="00B61515">
            <w:pPr>
              <w:jc w:val="center"/>
              <w:rPr>
                <w:rFonts w:ascii="Arial" w:hAnsi="Arial" w:cs="Arial"/>
                <w:b/>
                <w:bCs/>
                <w:color w:val="500778"/>
              </w:rPr>
            </w:pPr>
            <w:r w:rsidRPr="00E81F28">
              <w:rPr>
                <w:rFonts w:ascii="Arial" w:hAnsi="Arial" w:cs="Arial"/>
                <w:b/>
                <w:bCs/>
                <w:color w:val="500778"/>
              </w:rPr>
              <w:t>Treasurer</w:t>
            </w:r>
          </w:p>
          <w:p w14:paraId="400CC29D" w14:textId="77777777" w:rsidR="00ED1130" w:rsidRDefault="00ED1130" w:rsidP="00B61515">
            <w:pPr>
              <w:jc w:val="center"/>
              <w:rPr>
                <w:rFonts w:ascii="Arial" w:hAnsi="Arial" w:cs="Arial"/>
                <w:b/>
                <w:bCs/>
                <w:color w:val="500778"/>
              </w:rPr>
            </w:pPr>
          </w:p>
          <w:p w14:paraId="4492E46D" w14:textId="77777777" w:rsidR="00ED1130" w:rsidRDefault="00ED1130" w:rsidP="00B61515">
            <w:pPr>
              <w:jc w:val="center"/>
              <w:rPr>
                <w:rFonts w:ascii="Arial" w:hAnsi="Arial" w:cs="Arial"/>
                <w:b/>
                <w:bCs/>
                <w:color w:val="500778"/>
              </w:rPr>
            </w:pPr>
          </w:p>
          <w:p w14:paraId="52521498" w14:textId="77777777" w:rsidR="00ED1130" w:rsidRPr="00E81F28" w:rsidRDefault="00ED1130" w:rsidP="00B61515">
            <w:pPr>
              <w:jc w:val="center"/>
              <w:rPr>
                <w:rFonts w:ascii="Arial" w:hAnsi="Arial" w:cs="Arial"/>
                <w:b/>
                <w:bCs/>
                <w:color w:val="500778"/>
              </w:rPr>
            </w:pPr>
          </w:p>
          <w:p w14:paraId="31ECF3BF" w14:textId="77777777" w:rsidR="00ED1130" w:rsidRPr="00E81F28" w:rsidRDefault="00ED1130" w:rsidP="00B61515">
            <w:pPr>
              <w:jc w:val="center"/>
              <w:rPr>
                <w:rFonts w:ascii="Arial" w:hAnsi="Arial" w:cs="Arial"/>
                <w:b/>
                <w:bCs/>
                <w:color w:val="500778"/>
              </w:rPr>
            </w:pPr>
          </w:p>
        </w:tc>
        <w:tc>
          <w:tcPr>
            <w:tcW w:w="3685" w:type="dxa"/>
          </w:tcPr>
          <w:p w14:paraId="6A4FA8C5" w14:textId="77777777" w:rsidR="00ED1130" w:rsidRDefault="00ED1130" w:rsidP="00B61515"/>
          <w:p w14:paraId="0D0A8B39" w14:textId="77777777" w:rsidR="00ED1130" w:rsidRDefault="00ED1130" w:rsidP="00B61515"/>
        </w:tc>
        <w:tc>
          <w:tcPr>
            <w:tcW w:w="3827" w:type="dxa"/>
          </w:tcPr>
          <w:p w14:paraId="688BD4A2" w14:textId="77777777" w:rsidR="00ED1130" w:rsidRDefault="00ED1130" w:rsidP="00B61515"/>
        </w:tc>
        <w:tc>
          <w:tcPr>
            <w:tcW w:w="3402" w:type="dxa"/>
          </w:tcPr>
          <w:p w14:paraId="57693D44" w14:textId="77777777" w:rsidR="00ED1130" w:rsidRDefault="00ED1130" w:rsidP="00B61515"/>
        </w:tc>
        <w:tc>
          <w:tcPr>
            <w:tcW w:w="2127" w:type="dxa"/>
          </w:tcPr>
          <w:p w14:paraId="7B60418D" w14:textId="77777777" w:rsidR="00ED1130" w:rsidRDefault="00ED1130" w:rsidP="00B61515"/>
        </w:tc>
      </w:tr>
      <w:tr w:rsidR="00ED1130" w14:paraId="7DB899FE" w14:textId="77777777" w:rsidTr="00B61515">
        <w:trPr>
          <w:trHeight w:val="449"/>
        </w:trPr>
        <w:tc>
          <w:tcPr>
            <w:tcW w:w="2122" w:type="dxa"/>
            <w:shd w:val="clear" w:color="auto" w:fill="EEE8F1"/>
            <w:vAlign w:val="center"/>
          </w:tcPr>
          <w:p w14:paraId="738EFDA3" w14:textId="77777777" w:rsidR="00ED1130" w:rsidRPr="00E81F28" w:rsidRDefault="00ED1130" w:rsidP="00B61515">
            <w:pPr>
              <w:jc w:val="center"/>
              <w:rPr>
                <w:rFonts w:ascii="Arial" w:hAnsi="Arial" w:cs="Arial"/>
                <w:b/>
                <w:bCs/>
                <w:color w:val="500778"/>
              </w:rPr>
            </w:pPr>
            <w:r>
              <w:rPr>
                <w:rFonts w:ascii="Arial" w:hAnsi="Arial" w:cs="Arial"/>
                <w:b/>
                <w:bCs/>
                <w:color w:val="500778"/>
              </w:rPr>
              <w:t>Total</w:t>
            </w:r>
          </w:p>
          <w:p w14:paraId="4FA54B1A" w14:textId="77777777" w:rsidR="00ED1130" w:rsidRPr="00E81F28" w:rsidRDefault="00ED1130" w:rsidP="00B61515">
            <w:pPr>
              <w:jc w:val="center"/>
              <w:rPr>
                <w:rFonts w:ascii="Arial" w:hAnsi="Arial" w:cs="Arial"/>
                <w:b/>
                <w:bCs/>
                <w:color w:val="500778"/>
              </w:rPr>
            </w:pPr>
          </w:p>
          <w:p w14:paraId="133F0C13" w14:textId="77777777" w:rsidR="00ED1130" w:rsidRPr="00E81F28" w:rsidRDefault="00ED1130" w:rsidP="00B61515">
            <w:pPr>
              <w:jc w:val="center"/>
              <w:rPr>
                <w:rFonts w:ascii="Arial" w:hAnsi="Arial" w:cs="Arial"/>
                <w:b/>
                <w:bCs/>
                <w:color w:val="500778"/>
              </w:rPr>
            </w:pPr>
          </w:p>
        </w:tc>
        <w:tc>
          <w:tcPr>
            <w:tcW w:w="3685" w:type="dxa"/>
            <w:shd w:val="clear" w:color="auto" w:fill="EEE8F1"/>
          </w:tcPr>
          <w:p w14:paraId="74BEF064" w14:textId="77777777" w:rsidR="00ED1130" w:rsidRDefault="00ED1130" w:rsidP="00B61515"/>
          <w:p w14:paraId="5C193512" w14:textId="77777777" w:rsidR="00ED1130" w:rsidRDefault="00ED1130" w:rsidP="00B61515"/>
        </w:tc>
        <w:tc>
          <w:tcPr>
            <w:tcW w:w="3827" w:type="dxa"/>
            <w:shd w:val="clear" w:color="auto" w:fill="EEE8F1"/>
          </w:tcPr>
          <w:p w14:paraId="4E15E069" w14:textId="77777777" w:rsidR="00ED1130" w:rsidRDefault="00ED1130" w:rsidP="00B61515"/>
        </w:tc>
        <w:tc>
          <w:tcPr>
            <w:tcW w:w="3402" w:type="dxa"/>
            <w:shd w:val="clear" w:color="auto" w:fill="EEE8F1"/>
          </w:tcPr>
          <w:p w14:paraId="384EF310" w14:textId="77777777" w:rsidR="00ED1130" w:rsidRDefault="00ED1130" w:rsidP="00B61515"/>
        </w:tc>
        <w:tc>
          <w:tcPr>
            <w:tcW w:w="2127" w:type="dxa"/>
            <w:shd w:val="clear" w:color="auto" w:fill="EEE8F1"/>
          </w:tcPr>
          <w:p w14:paraId="47CF7B43" w14:textId="77777777" w:rsidR="00ED1130" w:rsidRDefault="00ED1130" w:rsidP="00B61515"/>
        </w:tc>
      </w:tr>
    </w:tbl>
    <w:p w14:paraId="537AE97D" w14:textId="257C1759" w:rsidR="00E872BC" w:rsidRDefault="002A13C2" w:rsidP="00ED1130">
      <w:pPr>
        <w:pStyle w:val="cvgsua"/>
        <w:spacing w:before="0" w:beforeAutospacing="0" w:after="0" w:afterAutospacing="0"/>
        <w:rPr>
          <w:rStyle w:val="oypena"/>
          <w:rFonts w:ascii="Arial" w:hAnsi="Arial" w:cs="Arial"/>
          <w:color w:val="000000"/>
        </w:rPr>
      </w:pPr>
      <w:r w:rsidRPr="002A13C2">
        <w:rPr>
          <w:rStyle w:val="oypena"/>
          <w:rFonts w:ascii="Arial" w:hAnsi="Arial" w:cs="Arial"/>
          <w:color w:val="000000"/>
        </w:rPr>
        <w:t>Simply add names in the appropriate boxes below, depending on whether someone is ready for the role now, developing talent or an emerging talent. The RAG rating helps to focus actions that are needed.</w:t>
      </w:r>
    </w:p>
    <w:p w14:paraId="5937070C" w14:textId="77777777" w:rsidR="00B61515" w:rsidRPr="00B61515" w:rsidRDefault="00B61515" w:rsidP="00ED1130">
      <w:pPr>
        <w:pStyle w:val="cvgsua"/>
        <w:spacing w:before="0" w:beforeAutospacing="0" w:after="0" w:afterAutospacing="0"/>
        <w:rPr>
          <w:rFonts w:ascii="Arial" w:hAnsi="Arial" w:cs="Arial"/>
          <w:sz w:val="28"/>
          <w:szCs w:val="28"/>
        </w:rPr>
      </w:pPr>
    </w:p>
    <w:p w14:paraId="0B15E999" w14:textId="03220F6B" w:rsidR="001F6D7E" w:rsidRPr="00B61515" w:rsidRDefault="00B61515">
      <w:pPr>
        <w:rPr>
          <w:rFonts w:ascii="Arial" w:hAnsi="Arial" w:cs="Arial"/>
          <w:sz w:val="24"/>
          <w:szCs w:val="24"/>
        </w:rPr>
      </w:pPr>
      <w:r w:rsidRPr="00B61515">
        <w:rPr>
          <w:rFonts w:ascii="Arial" w:hAnsi="Arial" w:cs="Arial"/>
          <w:sz w:val="24"/>
          <w:szCs w:val="24"/>
        </w:rPr>
        <w:t>To be completed in conjunction with committee.</w:t>
      </w:r>
    </w:p>
    <w:p w14:paraId="537EECCA" w14:textId="77777777" w:rsidR="001F6D7E" w:rsidRDefault="001F6D7E"/>
    <w:sectPr w:rsidR="001F6D7E" w:rsidSect="00D926F7">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FE26" w14:textId="77777777" w:rsidR="00D926F7" w:rsidRDefault="00D926F7" w:rsidP="005A7C1E">
      <w:pPr>
        <w:spacing w:after="0" w:line="240" w:lineRule="auto"/>
      </w:pPr>
      <w:r>
        <w:separator/>
      </w:r>
    </w:p>
  </w:endnote>
  <w:endnote w:type="continuationSeparator" w:id="0">
    <w:p w14:paraId="16406506" w14:textId="77777777" w:rsidR="00D926F7" w:rsidRDefault="00D926F7" w:rsidP="005A7C1E">
      <w:pPr>
        <w:spacing w:after="0" w:line="240" w:lineRule="auto"/>
      </w:pPr>
      <w:r>
        <w:continuationSeparator/>
      </w:r>
    </w:p>
  </w:endnote>
  <w:endnote w:type="continuationNotice" w:id="1">
    <w:p w14:paraId="54B5C0A1" w14:textId="77777777" w:rsidR="00D926F7" w:rsidRDefault="00D92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chivo Black">
    <w:panose1 w:val="020B0A03020202020B04"/>
    <w:charset w:val="00"/>
    <w:family w:val="swiss"/>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783" w14:textId="77777777" w:rsidR="00384841" w:rsidRDefault="0038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0D" w14:textId="77777777" w:rsidR="00384841" w:rsidRDefault="0038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B1F6" w14:textId="77777777" w:rsidR="00384841" w:rsidRDefault="0038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CD5" w14:textId="77777777" w:rsidR="00D926F7" w:rsidRDefault="00D926F7" w:rsidP="005A7C1E">
      <w:pPr>
        <w:spacing w:after="0" w:line="240" w:lineRule="auto"/>
      </w:pPr>
      <w:r>
        <w:separator/>
      </w:r>
    </w:p>
  </w:footnote>
  <w:footnote w:type="continuationSeparator" w:id="0">
    <w:p w14:paraId="4FF47532" w14:textId="77777777" w:rsidR="00D926F7" w:rsidRDefault="00D926F7" w:rsidP="005A7C1E">
      <w:pPr>
        <w:spacing w:after="0" w:line="240" w:lineRule="auto"/>
      </w:pPr>
      <w:r>
        <w:continuationSeparator/>
      </w:r>
    </w:p>
  </w:footnote>
  <w:footnote w:type="continuationNotice" w:id="1">
    <w:p w14:paraId="00E92306" w14:textId="77777777" w:rsidR="00D926F7" w:rsidRDefault="00D92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4A00" w14:textId="6FCAD285" w:rsidR="00384841" w:rsidRDefault="00000000">
    <w:pPr>
      <w:pStyle w:val="Header"/>
    </w:pPr>
    <w:r>
      <w:rPr>
        <w:noProof/>
      </w:rPr>
      <w:pict w14:anchorId="52FB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20376" o:spid="_x0000_s1029" type="#_x0000_t75" style="position:absolute;margin-left:0;margin-top:0;width:810pt;height:810pt;z-index:-251658239;mso-position-horizontal:center;mso-position-horizontal-relative:margin;mso-position-vertical:center;mso-position-vertical-relative:margin" o:allowincell="f">
          <v:imagedata r:id="rId1" o:title="Untitled design (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6AC" w14:textId="09EDC111" w:rsidR="00384841" w:rsidRDefault="00000000">
    <w:pPr>
      <w:pStyle w:val="Header"/>
    </w:pPr>
    <w:r>
      <w:rPr>
        <w:noProof/>
      </w:rPr>
      <w:pict w14:anchorId="0114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20377" o:spid="_x0000_s1030" type="#_x0000_t75" style="position:absolute;margin-left:0;margin-top:0;width:810pt;height:810pt;z-index:-251658238;mso-position-horizontal:center;mso-position-horizontal-relative:margin;mso-position-vertical:center;mso-position-vertical-relative:margin" o:allowincell="f">
          <v:imagedata r:id="rId1" o:title="Untitled design (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7E1" w14:textId="78BF883E" w:rsidR="00384841" w:rsidRDefault="00000000">
    <w:pPr>
      <w:pStyle w:val="Header"/>
    </w:pPr>
    <w:r>
      <w:rPr>
        <w:noProof/>
      </w:rPr>
      <w:pict w14:anchorId="66DAB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20375" o:spid="_x0000_s1028" type="#_x0000_t75" style="position:absolute;margin-left:0;margin-top:0;width:810pt;height:810pt;z-index:-251658240;mso-position-horizontal:center;mso-position-horizontal-relative:margin;mso-position-vertical:center;mso-position-vertical-relative:margin" o:allowincell="f">
          <v:imagedata r:id="rId1" o:title="Untitled design (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31F"/>
    <w:multiLevelType w:val="hybridMultilevel"/>
    <w:tmpl w:val="5CB89BB6"/>
    <w:lvl w:ilvl="0" w:tplc="38D22F0A">
      <w:start w:val="1"/>
      <w:numFmt w:val="bullet"/>
      <w:lvlText w:val="•"/>
      <w:lvlJc w:val="left"/>
      <w:pPr>
        <w:tabs>
          <w:tab w:val="num" w:pos="720"/>
        </w:tabs>
        <w:ind w:left="720" w:hanging="360"/>
      </w:pPr>
      <w:rPr>
        <w:rFonts w:ascii="Arial" w:hAnsi="Arial" w:hint="default"/>
      </w:rPr>
    </w:lvl>
    <w:lvl w:ilvl="1" w:tplc="1264E10A" w:tentative="1">
      <w:start w:val="1"/>
      <w:numFmt w:val="bullet"/>
      <w:lvlText w:val="•"/>
      <w:lvlJc w:val="left"/>
      <w:pPr>
        <w:tabs>
          <w:tab w:val="num" w:pos="1440"/>
        </w:tabs>
        <w:ind w:left="1440" w:hanging="360"/>
      </w:pPr>
      <w:rPr>
        <w:rFonts w:ascii="Arial" w:hAnsi="Arial" w:hint="default"/>
      </w:rPr>
    </w:lvl>
    <w:lvl w:ilvl="2" w:tplc="C788477A" w:tentative="1">
      <w:start w:val="1"/>
      <w:numFmt w:val="bullet"/>
      <w:lvlText w:val="•"/>
      <w:lvlJc w:val="left"/>
      <w:pPr>
        <w:tabs>
          <w:tab w:val="num" w:pos="2160"/>
        </w:tabs>
        <w:ind w:left="2160" w:hanging="360"/>
      </w:pPr>
      <w:rPr>
        <w:rFonts w:ascii="Arial" w:hAnsi="Arial" w:hint="default"/>
      </w:rPr>
    </w:lvl>
    <w:lvl w:ilvl="3" w:tplc="A0C40C56" w:tentative="1">
      <w:start w:val="1"/>
      <w:numFmt w:val="bullet"/>
      <w:lvlText w:val="•"/>
      <w:lvlJc w:val="left"/>
      <w:pPr>
        <w:tabs>
          <w:tab w:val="num" w:pos="2880"/>
        </w:tabs>
        <w:ind w:left="2880" w:hanging="360"/>
      </w:pPr>
      <w:rPr>
        <w:rFonts w:ascii="Arial" w:hAnsi="Arial" w:hint="default"/>
      </w:rPr>
    </w:lvl>
    <w:lvl w:ilvl="4" w:tplc="BA90CD04" w:tentative="1">
      <w:start w:val="1"/>
      <w:numFmt w:val="bullet"/>
      <w:lvlText w:val="•"/>
      <w:lvlJc w:val="left"/>
      <w:pPr>
        <w:tabs>
          <w:tab w:val="num" w:pos="3600"/>
        </w:tabs>
        <w:ind w:left="3600" w:hanging="360"/>
      </w:pPr>
      <w:rPr>
        <w:rFonts w:ascii="Arial" w:hAnsi="Arial" w:hint="default"/>
      </w:rPr>
    </w:lvl>
    <w:lvl w:ilvl="5" w:tplc="B2E6B3B6" w:tentative="1">
      <w:start w:val="1"/>
      <w:numFmt w:val="bullet"/>
      <w:lvlText w:val="•"/>
      <w:lvlJc w:val="left"/>
      <w:pPr>
        <w:tabs>
          <w:tab w:val="num" w:pos="4320"/>
        </w:tabs>
        <w:ind w:left="4320" w:hanging="360"/>
      </w:pPr>
      <w:rPr>
        <w:rFonts w:ascii="Arial" w:hAnsi="Arial" w:hint="default"/>
      </w:rPr>
    </w:lvl>
    <w:lvl w:ilvl="6" w:tplc="033C8A96" w:tentative="1">
      <w:start w:val="1"/>
      <w:numFmt w:val="bullet"/>
      <w:lvlText w:val="•"/>
      <w:lvlJc w:val="left"/>
      <w:pPr>
        <w:tabs>
          <w:tab w:val="num" w:pos="5040"/>
        </w:tabs>
        <w:ind w:left="5040" w:hanging="360"/>
      </w:pPr>
      <w:rPr>
        <w:rFonts w:ascii="Arial" w:hAnsi="Arial" w:hint="default"/>
      </w:rPr>
    </w:lvl>
    <w:lvl w:ilvl="7" w:tplc="2A80D270" w:tentative="1">
      <w:start w:val="1"/>
      <w:numFmt w:val="bullet"/>
      <w:lvlText w:val="•"/>
      <w:lvlJc w:val="left"/>
      <w:pPr>
        <w:tabs>
          <w:tab w:val="num" w:pos="5760"/>
        </w:tabs>
        <w:ind w:left="5760" w:hanging="360"/>
      </w:pPr>
      <w:rPr>
        <w:rFonts w:ascii="Arial" w:hAnsi="Arial" w:hint="default"/>
      </w:rPr>
    </w:lvl>
    <w:lvl w:ilvl="8" w:tplc="C726862E" w:tentative="1">
      <w:start w:val="1"/>
      <w:numFmt w:val="bullet"/>
      <w:lvlText w:val="•"/>
      <w:lvlJc w:val="left"/>
      <w:pPr>
        <w:tabs>
          <w:tab w:val="num" w:pos="6480"/>
        </w:tabs>
        <w:ind w:left="6480" w:hanging="360"/>
      </w:pPr>
      <w:rPr>
        <w:rFonts w:ascii="Arial" w:hAnsi="Arial" w:hint="default"/>
      </w:rPr>
    </w:lvl>
  </w:abstractNum>
  <w:num w:numId="1" w16cid:durableId="49676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1E"/>
    <w:rsid w:val="00106AE7"/>
    <w:rsid w:val="001077E8"/>
    <w:rsid w:val="001F6D7E"/>
    <w:rsid w:val="002275F4"/>
    <w:rsid w:val="00240148"/>
    <w:rsid w:val="002A13C2"/>
    <w:rsid w:val="002A18C2"/>
    <w:rsid w:val="00360405"/>
    <w:rsid w:val="00384841"/>
    <w:rsid w:val="004F4F65"/>
    <w:rsid w:val="00502B7E"/>
    <w:rsid w:val="0053001E"/>
    <w:rsid w:val="005635C2"/>
    <w:rsid w:val="005A5ECE"/>
    <w:rsid w:val="005A7C1E"/>
    <w:rsid w:val="005C4E6A"/>
    <w:rsid w:val="005E76EE"/>
    <w:rsid w:val="006A66CC"/>
    <w:rsid w:val="006C3081"/>
    <w:rsid w:val="006F019A"/>
    <w:rsid w:val="007149DE"/>
    <w:rsid w:val="00725331"/>
    <w:rsid w:val="007573A0"/>
    <w:rsid w:val="007A37FC"/>
    <w:rsid w:val="007B28EB"/>
    <w:rsid w:val="00834262"/>
    <w:rsid w:val="009833F8"/>
    <w:rsid w:val="00B30DCE"/>
    <w:rsid w:val="00B61515"/>
    <w:rsid w:val="00B735D4"/>
    <w:rsid w:val="00BB452C"/>
    <w:rsid w:val="00C65DB3"/>
    <w:rsid w:val="00CA09DA"/>
    <w:rsid w:val="00D041A4"/>
    <w:rsid w:val="00D13528"/>
    <w:rsid w:val="00D64972"/>
    <w:rsid w:val="00D926F7"/>
    <w:rsid w:val="00DC1513"/>
    <w:rsid w:val="00E40CFA"/>
    <w:rsid w:val="00E415B7"/>
    <w:rsid w:val="00E63D76"/>
    <w:rsid w:val="00E81F28"/>
    <w:rsid w:val="00E83DC6"/>
    <w:rsid w:val="00E872BC"/>
    <w:rsid w:val="00ED1130"/>
    <w:rsid w:val="00F92D6A"/>
    <w:rsid w:val="07ABD70E"/>
    <w:rsid w:val="23D1DDB6"/>
    <w:rsid w:val="3FDA9960"/>
    <w:rsid w:val="48317685"/>
    <w:rsid w:val="4B85F7F8"/>
    <w:rsid w:val="50BED056"/>
    <w:rsid w:val="587C1B27"/>
    <w:rsid w:val="619FFD88"/>
    <w:rsid w:val="6F0FE040"/>
    <w:rsid w:val="6F3E0C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BF0D"/>
  <w15:chartTrackingRefBased/>
  <w15:docId w15:val="{638A6471-A904-4F14-9E5B-B3572B17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F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C1E"/>
  </w:style>
  <w:style w:type="paragraph" w:styleId="Footer">
    <w:name w:val="footer"/>
    <w:basedOn w:val="Normal"/>
    <w:link w:val="FooterChar"/>
    <w:uiPriority w:val="99"/>
    <w:unhideWhenUsed/>
    <w:rsid w:val="005A7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C1E"/>
  </w:style>
  <w:style w:type="paragraph" w:styleId="ListParagraph">
    <w:name w:val="List Paragraph"/>
    <w:basedOn w:val="Normal"/>
    <w:uiPriority w:val="34"/>
    <w:qFormat/>
    <w:rsid w:val="007B28EB"/>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1F6D7E"/>
  </w:style>
  <w:style w:type="paragraph" w:customStyle="1" w:styleId="cvgsua">
    <w:name w:val="cvgsua"/>
    <w:basedOn w:val="Normal"/>
    <w:rsid w:val="005C4E6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3125">
      <w:bodyDiv w:val="1"/>
      <w:marLeft w:val="0"/>
      <w:marRight w:val="0"/>
      <w:marTop w:val="0"/>
      <w:marBottom w:val="0"/>
      <w:divBdr>
        <w:top w:val="none" w:sz="0" w:space="0" w:color="auto"/>
        <w:left w:val="none" w:sz="0" w:space="0" w:color="auto"/>
        <w:bottom w:val="none" w:sz="0" w:space="0" w:color="auto"/>
        <w:right w:val="none" w:sz="0" w:space="0" w:color="auto"/>
      </w:divBdr>
    </w:div>
    <w:div w:id="1269311256">
      <w:bodyDiv w:val="1"/>
      <w:marLeft w:val="0"/>
      <w:marRight w:val="0"/>
      <w:marTop w:val="0"/>
      <w:marBottom w:val="0"/>
      <w:divBdr>
        <w:top w:val="none" w:sz="0" w:space="0" w:color="auto"/>
        <w:left w:val="none" w:sz="0" w:space="0" w:color="auto"/>
        <w:bottom w:val="none" w:sz="0" w:space="0" w:color="auto"/>
        <w:right w:val="none" w:sz="0" w:space="0" w:color="auto"/>
      </w:divBdr>
      <w:divsChild>
        <w:div w:id="1071392913">
          <w:marLeft w:val="0"/>
          <w:marRight w:val="0"/>
          <w:marTop w:val="0"/>
          <w:marBottom w:val="0"/>
          <w:divBdr>
            <w:top w:val="none" w:sz="0" w:space="0" w:color="auto"/>
            <w:left w:val="none" w:sz="0" w:space="0" w:color="auto"/>
            <w:bottom w:val="none" w:sz="0" w:space="0" w:color="auto"/>
            <w:right w:val="none" w:sz="0" w:space="0" w:color="auto"/>
          </w:divBdr>
        </w:div>
      </w:divsChild>
    </w:div>
    <w:div w:id="1551647648">
      <w:bodyDiv w:val="1"/>
      <w:marLeft w:val="0"/>
      <w:marRight w:val="0"/>
      <w:marTop w:val="0"/>
      <w:marBottom w:val="0"/>
      <w:divBdr>
        <w:top w:val="none" w:sz="0" w:space="0" w:color="auto"/>
        <w:left w:val="none" w:sz="0" w:space="0" w:color="auto"/>
        <w:bottom w:val="none" w:sz="0" w:space="0" w:color="auto"/>
        <w:right w:val="none" w:sz="0" w:space="0" w:color="auto"/>
      </w:divBdr>
      <w:divsChild>
        <w:div w:id="1727070300">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9" ma:contentTypeDescription="Create a new document." ma:contentTypeScope="" ma:versionID="9e944697a83896b81e58a1f06c184b80">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f2cedcb29bcdd120a2fc0656d4af136e"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3f93c2-8050-4a72-8c36-470cf3bb2a52}" ma:internalName="TaxCatchAll" ma:showField="CatchAllData" ma:web="bb95e2d7-ceb9-45ee-a81b-9c8f47db7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c53008-edc8-4780-bf7a-f03165938c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d6cbb0-03be-4bf9-aa80-1d3fe83ecd36">
      <Terms xmlns="http://schemas.microsoft.com/office/infopath/2007/PartnerControls"/>
    </lcf76f155ced4ddcb4097134ff3c332f>
    <_Flow_SignoffStatus xmlns="9fd6cbb0-03be-4bf9-aa80-1d3fe83ecd36" xsi:nil="true"/>
    <TaxCatchAll xmlns="bb95e2d7-ceb9-45ee-a81b-9c8f47db7d07" xsi:nil="true"/>
  </documentManagement>
</p:properties>
</file>

<file path=customXml/itemProps1.xml><?xml version="1.0" encoding="utf-8"?>
<ds:datastoreItem xmlns:ds="http://schemas.openxmlformats.org/officeDocument/2006/customXml" ds:itemID="{B500B892-824F-440D-AC19-53DD7A77DCD9}">
  <ds:schemaRefs>
    <ds:schemaRef ds:uri="http://schemas.microsoft.com/sharepoint/v3/contenttype/forms"/>
  </ds:schemaRefs>
</ds:datastoreItem>
</file>

<file path=customXml/itemProps2.xml><?xml version="1.0" encoding="utf-8"?>
<ds:datastoreItem xmlns:ds="http://schemas.openxmlformats.org/officeDocument/2006/customXml" ds:itemID="{94B53471-3FA9-46D1-B612-39D495B2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CC76F-64DC-46B5-B3E1-23B025B733A9}">
  <ds:schemaRefs>
    <ds:schemaRef ds:uri="http://schemas.microsoft.com/office/2006/metadata/properties"/>
    <ds:schemaRef ds:uri="http://schemas.microsoft.com/office/infopath/2007/PartnerControls"/>
    <ds:schemaRef ds:uri="9fd6cbb0-03be-4bf9-aa80-1d3fe83ecd36"/>
    <ds:schemaRef ds:uri="bb95e2d7-ceb9-45ee-a81b-9c8f47db7d0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Mason</dc:creator>
  <cp:keywords/>
  <dc:description/>
  <cp:lastModifiedBy>Francesca Hobbs</cp:lastModifiedBy>
  <cp:revision>7</cp:revision>
  <cp:lastPrinted>2023-11-29T11:24:00Z</cp:lastPrinted>
  <dcterms:created xsi:type="dcterms:W3CDTF">2024-02-16T13:05:00Z</dcterms:created>
  <dcterms:modified xsi:type="dcterms:W3CDTF">2024-02-20T20:31:00Z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y fmtid="{D5CDD505-2E9C-101B-9397-08002B2CF9AE}" pid="3" name="MediaServiceImageTags">
    <vt:lpwstr/>
  </property>
</Properties>
</file>